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A1A2" w14:textId="77777777" w:rsidR="005443CE" w:rsidRDefault="005443CE">
      <w:pPr>
        <w:pStyle w:val="a5"/>
        <w:rPr>
          <w:rFonts w:ascii="SimHei" w:eastAsia="SimHei" w:hAnsi="SimHei" w:cs="SimHei"/>
          <w:b/>
          <w:w w:val="103"/>
          <w:sz w:val="22"/>
          <w:szCs w:val="22"/>
        </w:rPr>
      </w:pPr>
    </w:p>
    <w:p w14:paraId="247E172B" w14:textId="20067A66" w:rsidR="00705247" w:rsidRPr="00705247" w:rsidRDefault="00705247" w:rsidP="00705247">
      <w:pPr>
        <w:spacing w:after="0"/>
        <w:jc w:val="center"/>
        <w:rPr>
          <w:rFonts w:ascii="SimHei" w:eastAsia="SimHei" w:hAnsi="SimHei" w:cs="SimHei"/>
          <w:b/>
          <w:bCs/>
          <w:w w:val="103"/>
          <w:sz w:val="28"/>
          <w:szCs w:val="28"/>
        </w:rPr>
      </w:pPr>
      <w:r w:rsidRPr="00705247">
        <w:rPr>
          <w:rFonts w:ascii="SimHei" w:eastAsia="SimHei" w:hAnsi="SimHei" w:cs="SimHei" w:hint="eastAsia"/>
          <w:b/>
          <w:bCs/>
          <w:w w:val="103"/>
          <w:sz w:val="28"/>
          <w:szCs w:val="28"/>
        </w:rPr>
        <w:t>[2026 GLOBAL Z AUDITION] 报名指南</w:t>
      </w:r>
    </w:p>
    <w:p w14:paraId="1D1DE7CA" w14:textId="17373965" w:rsidR="00705247" w:rsidRPr="00705247" w:rsidRDefault="00705247" w:rsidP="00705247">
      <w:pPr>
        <w:widowControl/>
        <w:wordWrap/>
        <w:autoSpaceDE/>
        <w:autoSpaceDN/>
        <w:spacing w:after="0" w:line="240" w:lineRule="auto"/>
        <w:jc w:val="left"/>
        <w:rPr>
          <w:rFonts w:ascii="SimHei" w:eastAsia="SimHei" w:hAnsi="SimHei" w:cs="SimHei"/>
          <w:b/>
          <w:w w:val="103"/>
          <w:sz w:val="28"/>
          <w:szCs w:val="28"/>
        </w:rPr>
      </w:pP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1. 基本信息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报名时间：2026年3月30日 –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招募对象：2006年至2012年出生的女性（国籍不限）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报名领域：声乐或说唱（任选其一）+ 舞蹈（必选）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  <w:t xml:space="preserve">2. 提交资料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  <w:t xml:space="preserve">请将以下材料发送至邮箱：audition@zg-academy.com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报名表：[下载报名表]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视频文件：1分钟左右的声乐或说唱视频 + 1分钟左右的舞蹈视频（必选）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照片：为确保身份确认，请务必提交未使用滤镜或修图的原始照片。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  <w:t xml:space="preserve">3. 选拔流程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第一轮：线上材料及视频审核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第二轮：试镜（仅限通过者另行通知时间及地点） 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br/>
      </w:r>
      <w:r w:rsidRPr="00705247">
        <w:rPr>
          <w:rFonts w:ascii="맑은 고딕" w:eastAsia="맑은 고딕" w:hAnsi="맑은 고딕" w:cs="맑은 고딕" w:hint="eastAsia"/>
          <w:b/>
          <w:w w:val="103"/>
          <w:sz w:val="28"/>
          <w:szCs w:val="28"/>
        </w:rPr>
        <w:t>•</w:t>
      </w:r>
      <w:r w:rsidRPr="00705247">
        <w:rPr>
          <w:rFonts w:ascii="SimHei" w:eastAsia="SimHei" w:hAnsi="SimHei" w:cs="SimHei" w:hint="eastAsia"/>
          <w:b/>
          <w:w w:val="103"/>
          <w:sz w:val="28"/>
          <w:szCs w:val="28"/>
        </w:rPr>
        <w:t xml:space="preserve"> 海外申请者：通过第一轮后，可参加线上试镜。</w:t>
      </w:r>
    </w:p>
    <w:p w14:paraId="67AEFE98" w14:textId="77777777" w:rsidR="00705247" w:rsidRDefault="00705247">
      <w:pPr>
        <w:widowControl/>
        <w:wordWrap/>
        <w:autoSpaceDE/>
        <w:autoSpaceDN/>
        <w:spacing w:after="0" w:line="240" w:lineRule="auto"/>
        <w:jc w:val="left"/>
        <w:rPr>
          <w:rFonts w:ascii="SimHei" w:eastAsia="SimHei" w:hAnsi="SimHei" w:cs="SimHei"/>
          <w:b/>
          <w:w w:val="103"/>
          <w:sz w:val="40"/>
          <w:szCs w:val="40"/>
        </w:rPr>
      </w:pPr>
      <w:r>
        <w:rPr>
          <w:rFonts w:ascii="SimHei" w:eastAsia="SimHei" w:hAnsi="SimHei" w:cs="SimHei"/>
          <w:b/>
          <w:w w:val="103"/>
          <w:sz w:val="40"/>
          <w:szCs w:val="40"/>
        </w:rPr>
        <w:br w:type="page"/>
      </w:r>
    </w:p>
    <w:p w14:paraId="0F6E227C" w14:textId="77777777" w:rsidR="00094F62" w:rsidRDefault="00094F62" w:rsidP="00705247">
      <w:pPr>
        <w:widowControl/>
        <w:wordWrap/>
        <w:autoSpaceDE/>
        <w:autoSpaceDN/>
        <w:spacing w:after="0" w:line="240" w:lineRule="auto"/>
        <w:jc w:val="left"/>
        <w:rPr>
          <w:rFonts w:ascii="SimHei" w:eastAsia="SimHei" w:hAnsi="SimHei" w:cs="SimHei"/>
          <w:b/>
          <w:w w:val="103"/>
          <w:kern w:val="0"/>
          <w:sz w:val="40"/>
          <w:szCs w:val="40"/>
        </w:rPr>
      </w:pPr>
    </w:p>
    <w:p w14:paraId="04379BBF" w14:textId="47B59B91" w:rsidR="005443CE" w:rsidRDefault="00A4359B">
      <w:pPr>
        <w:pStyle w:val="a5"/>
        <w:jc w:val="center"/>
        <w:rPr>
          <w:rFonts w:ascii="SimHei" w:eastAsia="SimHei" w:hAnsi="SimHei" w:cs="SimHei"/>
          <w:b/>
          <w:w w:val="103"/>
          <w:sz w:val="40"/>
          <w:szCs w:val="40"/>
        </w:rPr>
      </w:pPr>
      <w:r>
        <w:rPr>
          <w:rFonts w:ascii="SimHei" w:eastAsia="SimHei" w:hAnsi="SimHei" w:cs="SimHei" w:hint="eastAsia"/>
          <w:b/>
          <w:w w:val="103"/>
          <w:sz w:val="40"/>
          <w:szCs w:val="40"/>
        </w:rPr>
        <w:t>GLOBAL Z AUDITION</w:t>
      </w:r>
    </w:p>
    <w:tbl>
      <w:tblPr>
        <w:tblpPr w:leftFromText="180" w:rightFromText="180" w:vertAnchor="text" w:horzAnchor="page" w:tblpX="714" w:tblpY="436"/>
        <w:tblOverlap w:val="never"/>
        <w:tblW w:w="103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3"/>
        <w:gridCol w:w="3083"/>
        <w:gridCol w:w="1673"/>
        <w:gridCol w:w="3893"/>
      </w:tblGrid>
      <w:tr w:rsidR="005443CE" w14:paraId="6192224C" w14:textId="77777777">
        <w:trPr>
          <w:trHeight w:val="435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EA455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</w:rPr>
              <w:t>姓名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348B1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872C9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</w:rPr>
              <w:t>性别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8639B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</w:p>
        </w:tc>
      </w:tr>
      <w:tr w:rsidR="005443CE" w14:paraId="0F05D126" w14:textId="77777777">
        <w:trPr>
          <w:trHeight w:val="451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ABA84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</w:rPr>
              <w:t>出生日期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22BEC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BF1FF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proofErr w:type="gramStart"/>
            <w:r>
              <w:rPr>
                <w:rFonts w:ascii="SimHei" w:eastAsia="SimHei" w:hAnsi="SimHei" w:cs="SimHei" w:hint="eastAsia"/>
              </w:rPr>
              <w:t>身高 /</w:t>
            </w:r>
            <w:proofErr w:type="gramEnd"/>
            <w:r>
              <w:rPr>
                <w:rFonts w:ascii="SimHei" w:eastAsia="SimHei" w:hAnsi="SimHei" w:cs="SimHei" w:hint="eastAsia"/>
              </w:rPr>
              <w:t xml:space="preserve"> 体重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FA7D2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</w:p>
        </w:tc>
      </w:tr>
      <w:tr w:rsidR="005443CE" w14:paraId="734AF267" w14:textId="77777777">
        <w:trPr>
          <w:trHeight w:val="471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355892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proofErr w:type="gramStart"/>
            <w:r>
              <w:rPr>
                <w:rFonts w:ascii="SimHei" w:eastAsia="SimHei" w:hAnsi="SimHei" w:cs="SimHei" w:hint="eastAsia"/>
              </w:rPr>
              <w:t>学校 /</w:t>
            </w:r>
            <w:proofErr w:type="gramEnd"/>
            <w:r>
              <w:rPr>
                <w:rFonts w:ascii="SimHei" w:eastAsia="SimHei" w:hAnsi="SimHei" w:cs="SimHei" w:hint="eastAsia"/>
              </w:rPr>
              <w:t xml:space="preserve"> 职业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3DAF7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40E5E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</w:rPr>
              <w:t>报名类别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827C7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  <w:b/>
                <w:sz w:val="16"/>
                <w:szCs w:val="16"/>
              </w:rPr>
              <w:t xml:space="preserve">Vocal </w:t>
            </w:r>
            <w:proofErr w:type="gramStart"/>
            <w:r>
              <w:rPr>
                <w:rFonts w:ascii="SimHei" w:eastAsia="SimHei" w:hAnsi="SimHei" w:cs="SimHei" w:hint="eastAsia"/>
                <w:b/>
                <w:sz w:val="16"/>
                <w:szCs w:val="16"/>
              </w:rPr>
              <w:t>□  Rap</w:t>
            </w:r>
            <w:proofErr w:type="gramEnd"/>
            <w:r>
              <w:rPr>
                <w:rFonts w:ascii="SimHei" w:eastAsia="SimHei" w:hAnsi="SimHei" w:cs="SimHei" w:hint="eastAsia"/>
                <w:b/>
                <w:sz w:val="16"/>
                <w:szCs w:val="16"/>
              </w:rPr>
              <w:t xml:space="preserve">□  Dance□  </w:t>
            </w:r>
          </w:p>
        </w:tc>
      </w:tr>
      <w:tr w:rsidR="005443CE" w14:paraId="2843C8D0" w14:textId="77777777">
        <w:trPr>
          <w:trHeight w:val="697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4255F4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</w:rPr>
              <w:t>地址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820EC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</w:p>
        </w:tc>
      </w:tr>
      <w:tr w:rsidR="005443CE" w14:paraId="285A9187" w14:textId="77777777">
        <w:trPr>
          <w:trHeight w:val="496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7BAD8D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</w:rPr>
              <w:t>联系电话</w:t>
            </w:r>
            <w:r>
              <w:rPr>
                <w:rFonts w:ascii="SimHei" w:eastAsia="SimHei" w:hAnsi="SimHei" w:cs="SimHei" w:hint="eastAsia"/>
                <w:b/>
                <w:sz w:val="16"/>
                <w:szCs w:val="16"/>
              </w:rPr>
              <w:t>.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DD9D4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</w:p>
        </w:tc>
      </w:tr>
      <w:tr w:rsidR="005443CE" w14:paraId="33AA85CC" w14:textId="77777777">
        <w:trPr>
          <w:trHeight w:val="42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DB705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8B2FF87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01A72D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  <w:b/>
                <w:sz w:val="16"/>
                <w:szCs w:val="16"/>
              </w:rPr>
              <w:t>SNS</w:t>
            </w:r>
          </w:p>
          <w:p w14:paraId="2877279D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  <w:r>
              <w:rPr>
                <w:rFonts w:ascii="SimHei" w:eastAsia="SimHei" w:hAnsi="SimHei" w:cs="SimHei" w:hint="eastAsia"/>
                <w:sz w:val="12"/>
                <w:szCs w:val="12"/>
              </w:rPr>
              <w:t>Social Media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3789B3" w14:textId="77777777" w:rsidR="005443CE" w:rsidRDefault="005443CE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sz w:val="16"/>
                <w:szCs w:val="16"/>
              </w:rPr>
            </w:pPr>
          </w:p>
        </w:tc>
      </w:tr>
      <w:tr w:rsidR="005443CE" w14:paraId="1F02A4C4" w14:textId="77777777">
        <w:trPr>
          <w:trHeight w:val="4206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BC0FF" w14:textId="77777777" w:rsidR="005443CE" w:rsidRDefault="00A4359B">
            <w:pPr>
              <w:pStyle w:val="ab"/>
              <w:wordWrap/>
              <w:spacing w:line="240" w:lineRule="auto"/>
              <w:jc w:val="center"/>
              <w:rPr>
                <w:rFonts w:ascii="SimHei" w:eastAsia="SimHei" w:hAnsi="SimHei" w:cs="SimHei"/>
                <w:b/>
                <w:sz w:val="16"/>
                <w:szCs w:val="16"/>
              </w:rPr>
            </w:pPr>
            <w:proofErr w:type="gramStart"/>
            <w:r>
              <w:rPr>
                <w:rFonts w:ascii="SimHei" w:eastAsia="SimHei" w:hAnsi="SimHei" w:cs="SimHei" w:hint="eastAsia"/>
              </w:rPr>
              <w:t>经历 /</w:t>
            </w:r>
            <w:proofErr w:type="gramEnd"/>
            <w:r>
              <w:rPr>
                <w:rFonts w:ascii="SimHei" w:eastAsia="SimHei" w:hAnsi="SimHei" w:cs="SimHei" w:hint="eastAsia"/>
              </w:rPr>
              <w:t xml:space="preserve"> 自我介绍</w:t>
            </w:r>
            <w:r>
              <w:rPr>
                <w:rFonts w:ascii="SimHei" w:eastAsia="SimHei" w:hAnsi="SimHei" w:cs="SimHei" w:hint="eastAsia"/>
                <w:b/>
                <w:sz w:val="16"/>
                <w:szCs w:val="16"/>
              </w:rPr>
              <w:t xml:space="preserve"> (</w:t>
            </w:r>
            <w:r>
              <w:rPr>
                <w:rFonts w:ascii="SimHei" w:eastAsia="SimHei" w:hAnsi="SimHei" w:cs="SimHei" w:hint="eastAsia"/>
                <w:sz w:val="18"/>
                <w:szCs w:val="18"/>
              </w:rPr>
              <w:t>特长、试镜经验、获奖经历等</w:t>
            </w:r>
            <w:r>
              <w:rPr>
                <w:rFonts w:ascii="SimHei" w:eastAsia="SimHei" w:hAnsi="SimHei" w:cs="SimHei" w:hint="eastAsia"/>
                <w:sz w:val="12"/>
                <w:szCs w:val="12"/>
              </w:rPr>
              <w:t>.</w:t>
            </w:r>
            <w:r>
              <w:rPr>
                <w:rFonts w:ascii="SimHei" w:eastAsia="SimHei" w:hAnsi="SimHei" w:cs="SimHei" w:hint="eastAsia"/>
                <w:b/>
                <w:sz w:val="16"/>
                <w:szCs w:val="16"/>
              </w:rPr>
              <w:t>)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7C0F8" w14:textId="77777777" w:rsidR="005443CE" w:rsidRDefault="005443CE">
            <w:pPr>
              <w:pStyle w:val="ab"/>
              <w:wordWrap/>
              <w:spacing w:line="240" w:lineRule="auto"/>
              <w:rPr>
                <w:rFonts w:ascii="SimHei" w:eastAsia="SimHei" w:hAnsi="SimHei" w:cs="SimHei"/>
                <w:sz w:val="16"/>
                <w:szCs w:val="16"/>
              </w:rPr>
            </w:pPr>
          </w:p>
        </w:tc>
      </w:tr>
    </w:tbl>
    <w:p w14:paraId="4377AF4C" w14:textId="77777777" w:rsidR="005443CE" w:rsidRDefault="00A4359B">
      <w:pPr>
        <w:pStyle w:val="ab"/>
        <w:wordWrap/>
        <w:spacing w:line="240" w:lineRule="auto"/>
        <w:jc w:val="left"/>
        <w:rPr>
          <w:rFonts w:ascii="SimHei" w:eastAsia="SimHei" w:hAnsi="SimHei" w:cs="SimHei"/>
          <w:b/>
          <w:sz w:val="28"/>
          <w:szCs w:val="28"/>
        </w:rPr>
      </w:pPr>
      <w:r>
        <w:rPr>
          <w:rFonts w:ascii="SimHei" w:eastAsia="SimHei" w:hAnsi="SimHei" w:cs="SimHei" w:hint="eastAsia"/>
          <w:b/>
          <w:sz w:val="28"/>
          <w:szCs w:val="28"/>
        </w:rPr>
        <w:t xml:space="preserve"> </w:t>
      </w:r>
    </w:p>
    <w:p w14:paraId="618CC402" w14:textId="77777777" w:rsidR="005443CE" w:rsidRDefault="00A4359B">
      <w:pPr>
        <w:pStyle w:val="ab"/>
        <w:wordWrap/>
        <w:spacing w:line="240" w:lineRule="auto"/>
        <w:jc w:val="left"/>
        <w:rPr>
          <w:rFonts w:ascii="SimHei" w:eastAsia="SimHei" w:hAnsi="SimHei" w:cs="SimHei"/>
          <w:b/>
          <w:sz w:val="18"/>
          <w:szCs w:val="18"/>
        </w:rPr>
      </w:pPr>
      <w:r>
        <w:rPr>
          <w:rFonts w:ascii="SimHei" w:eastAsia="SimHei" w:hAnsi="SimHei" w:cs="SimHei" w:hint="eastAsia"/>
          <w:b/>
          <w:sz w:val="18"/>
          <w:szCs w:val="18"/>
        </w:rPr>
        <w:t xml:space="preserve">▶ </w:t>
      </w:r>
      <w:r>
        <w:rPr>
          <w:rFonts w:ascii="SimHei" w:eastAsia="SimHei" w:hAnsi="SimHei" w:cs="SimHei" w:hint="eastAsia"/>
        </w:rPr>
        <w:t>未满14周岁申请者需监护人同意</w:t>
      </w:r>
      <w:r>
        <w:rPr>
          <w:rFonts w:ascii="SimHei" w:eastAsia="SimHei" w:hAnsi="SimHei" w:cs="SimHei" w:hint="eastAsia"/>
          <w:b/>
        </w:rPr>
        <w:t>:</w:t>
      </w:r>
    </w:p>
    <w:p w14:paraId="704872EA" w14:textId="77777777" w:rsidR="005443CE" w:rsidRDefault="00A4359B">
      <w:pPr>
        <w:pStyle w:val="ab"/>
        <w:spacing w:line="240" w:lineRule="auto"/>
        <w:rPr>
          <w:rFonts w:ascii="SimHei" w:eastAsia="SimHei" w:hAnsi="SimHei" w:cs="SimHei"/>
          <w:sz w:val="18"/>
          <w:szCs w:val="18"/>
        </w:rPr>
      </w:pPr>
      <w:r>
        <w:rPr>
          <w:rFonts w:ascii="SimHei" w:eastAsia="SimHei" w:hAnsi="SimHei" w:cs="SimHei" w:hint="eastAsia"/>
          <w:sz w:val="18"/>
          <w:szCs w:val="18"/>
        </w:rPr>
        <w:t>(</w:t>
      </w:r>
      <w:r>
        <w:rPr>
          <w:rFonts w:ascii="SimHei" w:eastAsia="SimHei" w:hAnsi="SimHei" w:cs="SimHei" w:hint="eastAsia"/>
        </w:rPr>
        <w:t>姓名</w:t>
      </w:r>
      <w:r>
        <w:rPr>
          <w:rFonts w:ascii="SimHei" w:eastAsia="SimHei" w:hAnsi="SimHei" w:cs="SimHei" w:hint="eastAsia"/>
          <w:sz w:val="18"/>
          <w:szCs w:val="18"/>
        </w:rPr>
        <w:t>:                                         /</w:t>
      </w:r>
      <w:r>
        <w:rPr>
          <w:rFonts w:ascii="SimHei" w:eastAsia="SimHei" w:hAnsi="SimHei" w:cs="SimHei" w:hint="eastAsia"/>
        </w:rPr>
        <w:t>联系方式</w:t>
      </w:r>
      <w:r>
        <w:rPr>
          <w:rFonts w:ascii="SimHei" w:eastAsia="SimHei" w:hAnsi="SimHei" w:cs="SimHei" w:hint="eastAsia"/>
          <w:sz w:val="18"/>
          <w:szCs w:val="18"/>
        </w:rPr>
        <w:t xml:space="preserve">:                                  </w:t>
      </w:r>
      <w:proofErr w:type="gramStart"/>
      <w:r>
        <w:rPr>
          <w:rFonts w:ascii="SimHei" w:eastAsia="SimHei" w:hAnsi="SimHei" w:cs="SimHei" w:hint="eastAsia"/>
          <w:sz w:val="18"/>
          <w:szCs w:val="18"/>
        </w:rPr>
        <w:t xml:space="preserve">  )</w:t>
      </w:r>
      <w:proofErr w:type="gramEnd"/>
    </w:p>
    <w:p w14:paraId="266D7452" w14:textId="77777777" w:rsidR="005443CE" w:rsidRDefault="00A4359B">
      <w:pPr>
        <w:pStyle w:val="ab"/>
        <w:spacing w:line="240" w:lineRule="auto"/>
        <w:rPr>
          <w:rFonts w:ascii="SimHei" w:eastAsia="SimHei" w:hAnsi="SimHei" w:cs="SimHei"/>
          <w:b/>
          <w:sz w:val="18"/>
          <w:szCs w:val="18"/>
        </w:rPr>
      </w:pPr>
      <w:r>
        <w:rPr>
          <w:rFonts w:ascii="SimHei" w:eastAsia="SimHei" w:hAnsi="SimHei" w:cs="SimHei" w:hint="eastAsia"/>
          <w:sz w:val="18"/>
          <w:szCs w:val="18"/>
        </w:rPr>
        <w:t>-----------------------------------------------------------------------------------------------------------------</w:t>
      </w:r>
      <w:proofErr w:type="gramStart"/>
      <w:r>
        <w:rPr>
          <w:rFonts w:ascii="SimHei" w:eastAsia="SimHei" w:hAnsi="SimHei" w:cs="SimHei" w:hint="eastAsia"/>
        </w:rPr>
        <w:t>同意</w:t>
      </w:r>
      <w:r>
        <w:rPr>
          <w:rFonts w:ascii="SimHei" w:eastAsia="SimHei" w:hAnsi="SimHei" w:cs="SimHei" w:hint="eastAsia"/>
          <w:b/>
          <w:sz w:val="14"/>
          <w:szCs w:val="14"/>
          <w:shd w:val="clear" w:color="000000" w:fill="FFFFFF"/>
        </w:rPr>
        <w:t xml:space="preserve">  </w:t>
      </w:r>
      <w:r>
        <w:rPr>
          <w:rFonts w:ascii="SimHei" w:eastAsia="SimHei" w:hAnsi="SimHei" w:cs="SimHei" w:hint="eastAsia"/>
          <w:b/>
          <w:sz w:val="18"/>
          <w:szCs w:val="18"/>
        </w:rPr>
        <w:t>□</w:t>
      </w:r>
      <w:proofErr w:type="gramEnd"/>
    </w:p>
    <w:p w14:paraId="50142443" w14:textId="77777777" w:rsidR="005443CE" w:rsidRDefault="00A4359B">
      <w:pPr>
        <w:pStyle w:val="ab"/>
        <w:wordWrap/>
        <w:spacing w:line="240" w:lineRule="auto"/>
        <w:jc w:val="left"/>
        <w:rPr>
          <w:rFonts w:ascii="SimHei" w:eastAsia="SimHei" w:hAnsi="SimHei" w:cs="SimHei"/>
          <w:b/>
          <w:sz w:val="14"/>
          <w:szCs w:val="14"/>
        </w:rPr>
      </w:pPr>
      <w:r>
        <w:rPr>
          <w:rFonts w:ascii="SimHei" w:eastAsia="SimHei" w:hAnsi="SimHei" w:cs="SimHei" w:hint="eastAsia"/>
          <w:b/>
          <w:sz w:val="18"/>
          <w:szCs w:val="18"/>
        </w:rPr>
        <w:t xml:space="preserve">▶ </w:t>
      </w:r>
      <w:r>
        <w:rPr>
          <w:rFonts w:ascii="SimHei" w:eastAsia="SimHei" w:hAnsi="SimHei" w:cs="SimHei" w:hint="eastAsia"/>
        </w:rPr>
        <w:t>个人信息收集与使用同意</w:t>
      </w:r>
      <w:r>
        <w:rPr>
          <w:rFonts w:ascii="SimHei" w:eastAsia="SimHei" w:hAnsi="SimHei" w:cs="SimHei" w:hint="eastAsia"/>
          <w:b/>
          <w:sz w:val="14"/>
          <w:szCs w:val="14"/>
        </w:rPr>
        <w:t>:</w:t>
      </w:r>
    </w:p>
    <w:p w14:paraId="2FBFFA34" w14:textId="77777777" w:rsidR="005443CE" w:rsidRDefault="005443CE">
      <w:pPr>
        <w:pStyle w:val="ab"/>
        <w:spacing w:line="240" w:lineRule="auto"/>
        <w:rPr>
          <w:rFonts w:ascii="SimHei" w:eastAsia="SimHei" w:hAnsi="SimHei" w:cs="SimHei"/>
          <w:sz w:val="18"/>
          <w:szCs w:val="18"/>
        </w:rPr>
      </w:pPr>
    </w:p>
    <w:p w14:paraId="72EE6AE3" w14:textId="77777777" w:rsidR="005443CE" w:rsidRDefault="00A4359B">
      <w:pPr>
        <w:pStyle w:val="ab"/>
        <w:spacing w:line="240" w:lineRule="auto"/>
        <w:rPr>
          <w:rFonts w:ascii="SimHei" w:eastAsia="SimHei" w:hAnsi="SimHei" w:cs="SimHei"/>
          <w:lang w:eastAsia="zh-CN"/>
        </w:rPr>
      </w:pPr>
      <w:r>
        <w:rPr>
          <w:rFonts w:ascii="SimHei" w:eastAsia="SimHei" w:hAnsi="SimHei" w:cs="SimHei" w:hint="eastAsia"/>
        </w:rPr>
        <w:t>在试镜过程中收集</w:t>
      </w:r>
      <w:r>
        <w:rPr>
          <w:rFonts w:ascii="SimHei" w:eastAsia="SimHei" w:hAnsi="SimHei" w:cs="SimHei" w:hint="eastAsia"/>
          <w:lang w:eastAsia="zh-CN"/>
        </w:rPr>
        <w:t>、录制及</w:t>
      </w:r>
      <w:r>
        <w:rPr>
          <w:rFonts w:ascii="SimHei" w:eastAsia="SimHei" w:hAnsi="SimHei" w:cs="SimHei" w:hint="eastAsia"/>
        </w:rPr>
        <w:t>制作的所有资料</w:t>
      </w:r>
      <w:r>
        <w:rPr>
          <w:rFonts w:ascii="SimHei" w:eastAsia="SimHei" w:hAnsi="SimHei" w:cs="SimHei" w:hint="eastAsia"/>
          <w:lang w:eastAsia="zh-CN"/>
        </w:rPr>
        <w:t>(视频)</w:t>
      </w:r>
      <w:r>
        <w:rPr>
          <w:rFonts w:ascii="SimHei" w:eastAsia="SimHei" w:hAnsi="SimHei" w:cs="SimHei" w:hint="eastAsia"/>
        </w:rPr>
        <w:t xml:space="preserve">，均归属于Zenith </w:t>
      </w:r>
      <w:proofErr w:type="spellStart"/>
      <w:r>
        <w:rPr>
          <w:rFonts w:ascii="SimHei" w:eastAsia="SimHei" w:hAnsi="SimHei" w:cs="SimHei" w:hint="eastAsia"/>
        </w:rPr>
        <w:t>Glocal</w:t>
      </w:r>
      <w:proofErr w:type="spellEnd"/>
      <w:r>
        <w:rPr>
          <w:rFonts w:ascii="SimHei" w:eastAsia="SimHei" w:hAnsi="SimHei" w:cs="SimHei" w:hint="eastAsia"/>
        </w:rPr>
        <w:t xml:space="preserve"> Academy，并可能发布于本公司官方网站等平台。此外，申请人确认本报名表中所填写的内容均为真实信息，并同意Zenith </w:t>
      </w:r>
      <w:proofErr w:type="spellStart"/>
      <w:r>
        <w:rPr>
          <w:rFonts w:ascii="SimHei" w:eastAsia="SimHei" w:hAnsi="SimHei" w:cs="SimHei" w:hint="eastAsia"/>
        </w:rPr>
        <w:t>Glocal</w:t>
      </w:r>
      <w:proofErr w:type="spellEnd"/>
      <w:r>
        <w:rPr>
          <w:rFonts w:ascii="SimHei" w:eastAsia="SimHei" w:hAnsi="SimHei" w:cs="SimHei" w:hint="eastAsia"/>
        </w:rPr>
        <w:t xml:space="preserve"> Academy对个人信息的收集。上述个人信息仅用于试镜相关用途，不会用于其他任何目的。试镜结束后，所提交的视频、照片及报名表均不予退还。</w:t>
      </w:r>
    </w:p>
    <w:p w14:paraId="3F878A0A" w14:textId="77777777" w:rsidR="005443CE" w:rsidRDefault="00A4359B">
      <w:pPr>
        <w:pStyle w:val="ab"/>
        <w:spacing w:line="240" w:lineRule="auto"/>
        <w:rPr>
          <w:rFonts w:ascii="SimHei" w:eastAsia="SimHei" w:hAnsi="SimHei" w:cs="SimHei"/>
          <w:b/>
          <w:sz w:val="14"/>
          <w:szCs w:val="14"/>
        </w:rPr>
      </w:pPr>
      <w:r>
        <w:rPr>
          <w:rFonts w:ascii="SimHei" w:eastAsia="SimHei" w:hAnsi="SimHei" w:cs="SimHei" w:hint="eastAsia"/>
          <w:sz w:val="18"/>
          <w:szCs w:val="18"/>
        </w:rPr>
        <w:t>------------------------------------------------------------------------------------------------------------------</w:t>
      </w:r>
      <w:r>
        <w:rPr>
          <w:rFonts w:ascii="SimHei" w:eastAsia="SimHei" w:hAnsi="SimHei" w:cs="SimHei" w:hint="eastAsia"/>
          <w:b/>
          <w:sz w:val="18"/>
          <w:szCs w:val="18"/>
        </w:rPr>
        <w:t>---</w:t>
      </w:r>
      <w:r>
        <w:rPr>
          <w:rFonts w:ascii="SimHei" w:eastAsia="SimHei" w:hAnsi="SimHei" w:cs="SimHei" w:hint="eastAsia"/>
        </w:rPr>
        <w:t>同意</w:t>
      </w:r>
      <w:r>
        <w:rPr>
          <w:rFonts w:ascii="SimHei" w:eastAsia="SimHei" w:hAnsi="SimHei" w:cs="SimHei" w:hint="eastAsia"/>
          <w:b/>
          <w:sz w:val="14"/>
          <w:szCs w:val="14"/>
        </w:rPr>
        <w:t xml:space="preserve"> □</w:t>
      </w:r>
    </w:p>
    <w:p w14:paraId="4DC779F9" w14:textId="77777777" w:rsidR="005443CE" w:rsidRDefault="00A4359B">
      <w:pPr>
        <w:pStyle w:val="ab"/>
        <w:spacing w:line="240" w:lineRule="auto"/>
        <w:jc w:val="right"/>
        <w:rPr>
          <w:rFonts w:ascii="SimHei" w:eastAsia="SimHei" w:hAnsi="SimHei" w:cs="SimHei"/>
          <w:b/>
          <w:sz w:val="14"/>
          <w:szCs w:val="14"/>
        </w:rPr>
      </w:pPr>
      <w:r>
        <w:rPr>
          <w:rFonts w:ascii="SimHei" w:eastAsia="SimHei" w:hAnsi="SimHei" w:cs="SimHei" w:hint="eastAsia"/>
          <w:b/>
          <w:sz w:val="18"/>
          <w:szCs w:val="18"/>
        </w:rPr>
        <w:t xml:space="preserve"> </w:t>
      </w:r>
      <w:r>
        <w:rPr>
          <w:rFonts w:ascii="SimHei" w:eastAsia="SimHei" w:hAnsi="SimHei" w:cs="SimHei" w:hint="eastAsia"/>
        </w:rPr>
        <w:t>日期</w:t>
      </w:r>
      <w:r>
        <w:rPr>
          <w:rFonts w:ascii="SimHei" w:eastAsia="SimHei" w:hAnsi="SimHei" w:cs="SimHei" w:hint="eastAsia"/>
          <w:b/>
          <w:sz w:val="18"/>
          <w:szCs w:val="18"/>
        </w:rPr>
        <w:t xml:space="preserve">:                   </w:t>
      </w:r>
      <w:r>
        <w:rPr>
          <w:rFonts w:ascii="SimHei" w:eastAsia="SimHei" w:hAnsi="SimHei" w:cs="SimHei" w:hint="eastAsia"/>
        </w:rPr>
        <w:t>姓名</w:t>
      </w:r>
      <w:r>
        <w:rPr>
          <w:rFonts w:ascii="SimHei" w:eastAsia="SimHei" w:hAnsi="SimHei" w:cs="SimHei" w:hint="eastAsia"/>
          <w:b/>
          <w:sz w:val="18"/>
          <w:szCs w:val="18"/>
        </w:rPr>
        <w:t>:                  (</w:t>
      </w:r>
      <w:r>
        <w:rPr>
          <w:rFonts w:ascii="SimHei" w:eastAsia="SimHei" w:hAnsi="SimHei" w:cs="SimHei" w:hint="eastAsia"/>
        </w:rPr>
        <w:t>签名</w:t>
      </w:r>
      <w:r>
        <w:rPr>
          <w:rFonts w:ascii="SimHei" w:eastAsia="SimHei" w:hAnsi="SimHei" w:cs="SimHei" w:hint="eastAsia"/>
          <w:b/>
          <w:sz w:val="18"/>
          <w:szCs w:val="18"/>
        </w:rPr>
        <w:t>)</w:t>
      </w:r>
    </w:p>
    <w:p w14:paraId="789F2536" w14:textId="77777777" w:rsidR="005443CE" w:rsidRDefault="005443CE">
      <w:pPr>
        <w:spacing w:line="240" w:lineRule="auto"/>
        <w:rPr>
          <w:rFonts w:ascii="SimHei" w:eastAsia="SimHei" w:hAnsi="SimHei" w:cs="SimHei"/>
          <w:szCs w:val="20"/>
        </w:rPr>
      </w:pPr>
    </w:p>
    <w:p w14:paraId="0C638E11" w14:textId="77777777" w:rsidR="005443CE" w:rsidRDefault="00A4359B">
      <w:pPr>
        <w:spacing w:line="240" w:lineRule="auto"/>
        <w:rPr>
          <w:rFonts w:ascii="SimHei" w:eastAsia="SimHei" w:hAnsi="SimHei" w:cs="SimHei"/>
          <w:szCs w:val="20"/>
        </w:rPr>
      </w:pPr>
      <w:r>
        <w:rPr>
          <w:rFonts w:ascii="SimHei" w:eastAsia="SimHei" w:hAnsi="SimHei" w:cs="SimHei" w:hint="eastAsia"/>
          <w:noProof/>
        </w:rPr>
        <w:drawing>
          <wp:anchor distT="0" distB="0" distL="114300" distR="114300" simplePos="0" relativeHeight="251659264" behindDoc="0" locked="0" layoutInCell="1" allowOverlap="1" wp14:anchorId="61EFD7F9" wp14:editId="493D4FC9">
            <wp:simplePos x="0" y="0"/>
            <wp:positionH relativeFrom="margin">
              <wp:posOffset>33655</wp:posOffset>
            </wp:positionH>
            <wp:positionV relativeFrom="paragraph">
              <wp:posOffset>285115</wp:posOffset>
            </wp:positionV>
            <wp:extent cx="5699760" cy="810895"/>
            <wp:effectExtent l="0" t="0" r="0" b="0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그림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61" b="36638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8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4DE8FB" w14:textId="77777777" w:rsidR="005443CE" w:rsidRDefault="005443CE">
      <w:pPr>
        <w:widowControl/>
        <w:wordWrap/>
        <w:autoSpaceDE/>
        <w:autoSpaceDN/>
        <w:spacing w:line="240" w:lineRule="auto"/>
        <w:rPr>
          <w:rFonts w:ascii="SimHei" w:eastAsia="SimHei" w:hAnsi="SimHei" w:cs="SimHei"/>
          <w:szCs w:val="20"/>
        </w:rPr>
      </w:pPr>
    </w:p>
    <w:sectPr w:rsidR="005443C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9682" w14:textId="77777777" w:rsidR="00E078EB" w:rsidRDefault="00E078EB">
      <w:pPr>
        <w:spacing w:line="240" w:lineRule="auto"/>
      </w:pPr>
      <w:r>
        <w:separator/>
      </w:r>
    </w:p>
  </w:endnote>
  <w:endnote w:type="continuationSeparator" w:id="0">
    <w:p w14:paraId="3E8397FD" w14:textId="77777777" w:rsidR="00E078EB" w:rsidRDefault="00E07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FAFD" w14:textId="77777777" w:rsidR="00E078EB" w:rsidRDefault="00E078EB">
      <w:pPr>
        <w:spacing w:after="0"/>
      </w:pPr>
      <w:r>
        <w:separator/>
      </w:r>
    </w:p>
  </w:footnote>
  <w:footnote w:type="continuationSeparator" w:id="0">
    <w:p w14:paraId="36DBC3CE" w14:textId="77777777" w:rsidR="00E078EB" w:rsidRDefault="00E078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66"/>
    <w:rsid w:val="000048E5"/>
    <w:rsid w:val="00066943"/>
    <w:rsid w:val="00094F62"/>
    <w:rsid w:val="000D78E2"/>
    <w:rsid w:val="000E29DF"/>
    <w:rsid w:val="000E37A0"/>
    <w:rsid w:val="00110BD1"/>
    <w:rsid w:val="00197A98"/>
    <w:rsid w:val="001A3690"/>
    <w:rsid w:val="001D3F1F"/>
    <w:rsid w:val="00215679"/>
    <w:rsid w:val="00225BB9"/>
    <w:rsid w:val="0024681E"/>
    <w:rsid w:val="002B59A6"/>
    <w:rsid w:val="002D6A37"/>
    <w:rsid w:val="003308E6"/>
    <w:rsid w:val="00385547"/>
    <w:rsid w:val="003D7ED8"/>
    <w:rsid w:val="00433A7C"/>
    <w:rsid w:val="004359FE"/>
    <w:rsid w:val="00462089"/>
    <w:rsid w:val="00465171"/>
    <w:rsid w:val="004A7033"/>
    <w:rsid w:val="004E25E2"/>
    <w:rsid w:val="004E5966"/>
    <w:rsid w:val="005443CE"/>
    <w:rsid w:val="005A2312"/>
    <w:rsid w:val="005D5B41"/>
    <w:rsid w:val="005E2E90"/>
    <w:rsid w:val="00602D25"/>
    <w:rsid w:val="00605AED"/>
    <w:rsid w:val="00627F35"/>
    <w:rsid w:val="00651CD5"/>
    <w:rsid w:val="006F41D9"/>
    <w:rsid w:val="006F4B52"/>
    <w:rsid w:val="006F7452"/>
    <w:rsid w:val="00705247"/>
    <w:rsid w:val="00746B8D"/>
    <w:rsid w:val="00752DD2"/>
    <w:rsid w:val="007D1C00"/>
    <w:rsid w:val="007E6214"/>
    <w:rsid w:val="008700A7"/>
    <w:rsid w:val="0087624D"/>
    <w:rsid w:val="00891914"/>
    <w:rsid w:val="008D3D6D"/>
    <w:rsid w:val="0090121E"/>
    <w:rsid w:val="00A04731"/>
    <w:rsid w:val="00A4359B"/>
    <w:rsid w:val="00A93170"/>
    <w:rsid w:val="00AA45AE"/>
    <w:rsid w:val="00AE4657"/>
    <w:rsid w:val="00B46D25"/>
    <w:rsid w:val="00B50586"/>
    <w:rsid w:val="00B52F58"/>
    <w:rsid w:val="00B67D21"/>
    <w:rsid w:val="00BE736C"/>
    <w:rsid w:val="00C80D87"/>
    <w:rsid w:val="00D13630"/>
    <w:rsid w:val="00D97221"/>
    <w:rsid w:val="00DC5A86"/>
    <w:rsid w:val="00E06C04"/>
    <w:rsid w:val="00E078EB"/>
    <w:rsid w:val="00E80272"/>
    <w:rsid w:val="00EE3AC9"/>
    <w:rsid w:val="00F26518"/>
    <w:rsid w:val="00F71B23"/>
    <w:rsid w:val="00F829EC"/>
    <w:rsid w:val="00FF3F8B"/>
    <w:rsid w:val="37CD3AE7"/>
    <w:rsid w:val="735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B3405E"/>
  <w15:docId w15:val="{B7A9A827-ED3E-4DDB-9060-11F72E9F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paragraph" w:customStyle="1" w:styleId="ab">
    <w:name w:val="바탕글"/>
    <w:pPr>
      <w:wordWrap w:val="0"/>
      <w:autoSpaceDE w:val="0"/>
      <w:autoSpaceDN w:val="0"/>
      <w:snapToGrid w:val="0"/>
      <w:spacing w:line="384" w:lineRule="auto"/>
      <w:jc w:val="both"/>
    </w:pPr>
    <w:rPr>
      <w:rFonts w:ascii="ÇÑÄÄ¹ÙÅÁ" w:eastAsia="맑은 고딕" w:hAnsi="ÇÑÄÄ¹ÙÅÁ" w:cs="ÇÑÄÄ¹ÙÅÁ"/>
      <w:color w:val="000000"/>
    </w:rPr>
  </w:style>
  <w:style w:type="character" w:customStyle="1" w:styleId="Char0">
    <w:name w:val="머리글 Char"/>
    <w:basedOn w:val="a0"/>
    <w:link w:val="a4"/>
    <w:uiPriority w:val="99"/>
  </w:style>
  <w:style w:type="character" w:customStyle="1" w:styleId="Char">
    <w:name w:val="바닥글 Char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03D1-5F06-49C8-81CD-7B3C8567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incom</cp:lastModifiedBy>
  <cp:revision>2</cp:revision>
  <cp:lastPrinted>2026-03-13T17:14:00Z</cp:lastPrinted>
  <dcterms:created xsi:type="dcterms:W3CDTF">2026-04-21T04:47:00Z</dcterms:created>
  <dcterms:modified xsi:type="dcterms:W3CDTF">2026-04-21T04:47:00Z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CC9D4ECCF2F09651EF7AC3694E54C6A2_42</vt:lpwstr>
  </property>
</Properties>
</file>